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F49" w:rsidRPr="00F15E23" w:rsidRDefault="00802F49" w:rsidP="00802F49">
      <w:pPr>
        <w:tabs>
          <w:tab w:val="left" w:pos="3990"/>
        </w:tabs>
        <w:autoSpaceDE w:val="0"/>
        <w:autoSpaceDN w:val="0"/>
        <w:adjustRightInd w:val="0"/>
        <w:spacing w:after="0" w:line="220" w:lineRule="auto"/>
        <w:contextualSpacing/>
        <w:jc w:val="center"/>
        <w:rPr>
          <w:rFonts w:ascii="Times New Roman" w:eastAsia="Times New Roman" w:hAnsi="Times New Roman" w:cs="Calibri"/>
          <w:b/>
          <w:sz w:val="24"/>
          <w:szCs w:val="24"/>
          <w:lang w:eastAsia="ru-RU"/>
        </w:rPr>
      </w:pPr>
      <w:r w:rsidRPr="00F15E23">
        <w:rPr>
          <w:rFonts w:ascii="Times New Roman" w:eastAsia="Times New Roman" w:hAnsi="Times New Roman" w:cs="Times New Roman"/>
          <w:b/>
          <w:sz w:val="32"/>
          <w:szCs w:val="24"/>
          <w:lang w:eastAsia="ru-RU"/>
        </w:rPr>
        <w:t>ДОВЕРЕННОСТЬ</w:t>
      </w:r>
    </w:p>
    <w:p w:rsidR="00802F49" w:rsidRPr="00F15E23" w:rsidRDefault="00802F49" w:rsidP="00802F49">
      <w:pPr>
        <w:autoSpaceDE w:val="0"/>
        <w:autoSpaceDN w:val="0"/>
        <w:adjustRightInd w:val="0"/>
        <w:spacing w:after="0" w:line="220" w:lineRule="auto"/>
        <w:contextualSpacing/>
        <w:jc w:val="center"/>
        <w:rPr>
          <w:rFonts w:ascii="Times New Roman" w:eastAsia="Times New Roman" w:hAnsi="Times New Roman" w:cs="Times New Roman"/>
          <w:sz w:val="24"/>
          <w:szCs w:val="24"/>
          <w:lang w:eastAsia="ru-RU"/>
        </w:rPr>
      </w:pPr>
    </w:p>
    <w:p w:rsidR="00802F49" w:rsidRPr="00F15E23" w:rsidRDefault="00802F49" w:rsidP="00802F49">
      <w:pPr>
        <w:autoSpaceDE w:val="0"/>
        <w:autoSpaceDN w:val="0"/>
        <w:adjustRightInd w:val="0"/>
        <w:spacing w:after="0" w:line="220" w:lineRule="auto"/>
        <w:contextualSpacing/>
        <w:jc w:val="center"/>
        <w:rPr>
          <w:rFonts w:ascii="Times New Roman" w:eastAsia="Times New Roman" w:hAnsi="Times New Roman" w:cs="Times New Roman"/>
          <w:sz w:val="24"/>
          <w:szCs w:val="24"/>
          <w:lang w:eastAsia="ru-RU"/>
        </w:rPr>
      </w:pPr>
      <w:r w:rsidRPr="00F15E23">
        <w:rPr>
          <w:rFonts w:ascii="Times New Roman" w:eastAsia="Times New Roman" w:hAnsi="Times New Roman" w:cs="Calibri"/>
          <w:sz w:val="24"/>
          <w:szCs w:val="24"/>
          <w:lang w:eastAsia="ru-RU"/>
        </w:rPr>
        <w:t>Российская Федерация, Санкт-Петербург.</w:t>
      </w:r>
    </w:p>
    <w:p w:rsidR="00802F49" w:rsidRPr="00F15E23" w:rsidRDefault="00802F49" w:rsidP="00802F49">
      <w:pPr>
        <w:autoSpaceDE w:val="0"/>
        <w:autoSpaceDN w:val="0"/>
        <w:adjustRightInd w:val="0"/>
        <w:spacing w:after="0" w:line="22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Calibri"/>
          <w:sz w:val="24"/>
          <w:szCs w:val="24"/>
          <w:lang w:eastAsia="ru-RU"/>
        </w:rPr>
        <w:t>______________</w:t>
      </w:r>
      <w:r w:rsidRPr="00F15E23">
        <w:rPr>
          <w:rFonts w:ascii="Times New Roman" w:eastAsia="Times New Roman" w:hAnsi="Times New Roman" w:cs="Calibri"/>
          <w:sz w:val="24"/>
          <w:szCs w:val="24"/>
          <w:lang w:eastAsia="ru-RU"/>
        </w:rPr>
        <w:t xml:space="preserve"> две тысячи двадцатого года.</w:t>
      </w:r>
    </w:p>
    <w:p w:rsidR="00802F49" w:rsidRPr="00F15E23" w:rsidRDefault="00802F49" w:rsidP="00802F49">
      <w:pPr>
        <w:autoSpaceDE w:val="0"/>
        <w:autoSpaceDN w:val="0"/>
        <w:adjustRightInd w:val="0"/>
        <w:spacing w:after="0" w:line="220" w:lineRule="auto"/>
        <w:contextualSpacing/>
        <w:jc w:val="center"/>
        <w:rPr>
          <w:rFonts w:ascii="Times New Roman" w:eastAsia="Times New Roman" w:hAnsi="Times New Roman" w:cs="Calibri"/>
          <w:sz w:val="24"/>
          <w:szCs w:val="24"/>
          <w:lang w:eastAsia="ru-RU"/>
        </w:rPr>
      </w:pPr>
    </w:p>
    <w:p w:rsidR="00802F49" w:rsidRPr="00F15E23" w:rsidRDefault="00802F49" w:rsidP="00802F49">
      <w:pPr>
        <w:autoSpaceDE w:val="0"/>
        <w:autoSpaceDN w:val="0"/>
        <w:adjustRightInd w:val="0"/>
        <w:spacing w:after="0" w:line="240" w:lineRule="auto"/>
        <w:contextualSpacing/>
        <w:jc w:val="both"/>
        <w:rPr>
          <w:rFonts w:ascii="Times New Roman" w:eastAsia="Times New Roman" w:hAnsi="Times New Roman" w:cs="Calibri"/>
          <w:sz w:val="24"/>
          <w:szCs w:val="24"/>
          <w:lang w:eastAsia="ru-RU"/>
        </w:rPr>
      </w:pPr>
      <w:r w:rsidRPr="00F15E23">
        <w:rPr>
          <w:rFonts w:ascii="Times New Roman" w:eastAsia="Times New Roman" w:hAnsi="Times New Roman" w:cs="Times New Roman"/>
          <w:sz w:val="24"/>
          <w:szCs w:val="24"/>
          <w:lang w:eastAsia="ru-RU"/>
        </w:rPr>
        <w:t xml:space="preserve">Я, </w:t>
      </w:r>
      <w:r>
        <w:rPr>
          <w:rFonts w:ascii="Times New Roman" w:eastAsia="Times New Roman" w:hAnsi="Times New Roman" w:cs="Calibri"/>
          <w:sz w:val="24"/>
          <w:szCs w:val="24"/>
          <w:lang w:eastAsia="ru-RU"/>
        </w:rPr>
        <w:t>______________</w:t>
      </w:r>
      <w:r w:rsidRPr="00F15E23">
        <w:rPr>
          <w:rFonts w:ascii="Times New Roman" w:eastAsia="Times New Roman" w:hAnsi="Times New Roman" w:cs="Times New Roman"/>
          <w:sz w:val="24"/>
          <w:szCs w:val="24"/>
          <w:lang w:eastAsia="ru-RU"/>
        </w:rPr>
        <w:t xml:space="preserve">,  </w:t>
      </w:r>
      <w:bookmarkStart w:id="0" w:name="_GoBack"/>
      <w:bookmarkEnd w:id="0"/>
    </w:p>
    <w:p w:rsidR="00802F49" w:rsidRPr="00F15E23" w:rsidRDefault="00802F49" w:rsidP="00802F49">
      <w:pPr>
        <w:autoSpaceDE w:val="0"/>
        <w:autoSpaceDN w:val="0"/>
        <w:adjustRightInd w:val="0"/>
        <w:spacing w:after="0" w:line="240" w:lineRule="auto"/>
        <w:contextualSpacing/>
        <w:jc w:val="both"/>
        <w:rPr>
          <w:rFonts w:ascii="Times New Roman" w:eastAsia="Times New Roman" w:hAnsi="Times New Roman" w:cs="Calibri"/>
          <w:sz w:val="24"/>
          <w:szCs w:val="24"/>
          <w:lang w:eastAsia="ru-RU"/>
        </w:rPr>
      </w:pPr>
    </w:p>
    <w:p w:rsidR="00802F49" w:rsidRPr="00F15E23" w:rsidRDefault="00802F49" w:rsidP="00802F49">
      <w:pPr>
        <w:autoSpaceDE w:val="0"/>
        <w:autoSpaceDN w:val="0"/>
        <w:adjustRightInd w:val="0"/>
        <w:spacing w:after="0" w:line="240" w:lineRule="auto"/>
        <w:contextualSpacing/>
        <w:jc w:val="both"/>
        <w:rPr>
          <w:rFonts w:ascii="Times New Roman" w:eastAsia="Times New Roman" w:hAnsi="Times New Roman" w:cs="Calibri"/>
          <w:sz w:val="24"/>
          <w:szCs w:val="24"/>
          <w:lang w:eastAsia="ru-RU"/>
        </w:rPr>
      </w:pPr>
      <w:r w:rsidRPr="00F15E23">
        <w:rPr>
          <w:rFonts w:ascii="Times New Roman" w:eastAsia="Times New Roman" w:hAnsi="Times New Roman" w:cs="Times New Roman"/>
          <w:sz w:val="24"/>
          <w:szCs w:val="24"/>
          <w:lang w:eastAsia="ru-RU"/>
        </w:rPr>
        <w:t xml:space="preserve">настоящей доверенностью уполномочиваю </w:t>
      </w:r>
      <w:r>
        <w:rPr>
          <w:rFonts w:ascii="Times New Roman" w:eastAsia="Times New Roman" w:hAnsi="Times New Roman" w:cs="Calibri"/>
          <w:sz w:val="24"/>
          <w:szCs w:val="24"/>
          <w:lang w:eastAsia="ru-RU"/>
        </w:rPr>
        <w:t>______________</w:t>
      </w:r>
    </w:p>
    <w:p w:rsidR="00802F49" w:rsidRDefault="00802F49" w:rsidP="0084763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right="4"/>
        <w:jc w:val="both"/>
        <w:rPr>
          <w:rFonts w:ascii="Times New Roman" w:hAnsi="Times New Roman" w:cs="Times New Roman"/>
          <w:color w:val="000000"/>
          <w:sz w:val="23"/>
          <w:szCs w:val="23"/>
        </w:rPr>
      </w:pPr>
    </w:p>
    <w:p w:rsidR="0084763A" w:rsidRPr="00D52AB3" w:rsidRDefault="0084763A" w:rsidP="0084763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right="4"/>
        <w:jc w:val="both"/>
        <w:rPr>
          <w:rFonts w:ascii="Times New Roman" w:hAnsi="Times New Roman" w:cs="Times New Roman"/>
          <w:color w:val="000000"/>
          <w:sz w:val="23"/>
          <w:szCs w:val="23"/>
        </w:rPr>
      </w:pPr>
      <w:proofErr w:type="gramStart"/>
      <w:r w:rsidRPr="00D52AB3">
        <w:rPr>
          <w:rFonts w:ascii="Times New Roman" w:hAnsi="Times New Roman" w:cs="Times New Roman"/>
          <w:color w:val="000000"/>
          <w:sz w:val="23"/>
          <w:szCs w:val="23"/>
        </w:rPr>
        <w:t xml:space="preserve">вести мои дела в качестве защитника или представителя во всех судебных, административных и иных учреждениях Российской Федерации, страховых компаниях, судах общей юрисдикции, перед мировым судьей, </w:t>
      </w:r>
      <w:r>
        <w:rPr>
          <w:rFonts w:ascii="Times New Roman" w:hAnsi="Times New Roman" w:cs="Times New Roman"/>
          <w:color w:val="000000"/>
          <w:sz w:val="23"/>
          <w:szCs w:val="23"/>
        </w:rPr>
        <w:t xml:space="preserve">Арбитражном суде, </w:t>
      </w:r>
      <w:r w:rsidRPr="00D52AB3">
        <w:rPr>
          <w:rFonts w:ascii="Times New Roman" w:hAnsi="Times New Roman" w:cs="Times New Roman"/>
          <w:color w:val="000000"/>
          <w:sz w:val="23"/>
          <w:szCs w:val="23"/>
        </w:rPr>
        <w:t>Конституционном суде, Верховном суде, в службе судебных приставов, в кассационной, апелляционной и надзорной инстанции, в том числе с правом представлять интересы в любых организациях и учреждениях независимо от форм собственности, в государственных органах</w:t>
      </w:r>
      <w:proofErr w:type="gramEnd"/>
      <w:r w:rsidRPr="00D52AB3">
        <w:rPr>
          <w:rFonts w:ascii="Times New Roman" w:hAnsi="Times New Roman" w:cs="Times New Roman"/>
          <w:color w:val="000000"/>
          <w:sz w:val="23"/>
          <w:szCs w:val="23"/>
        </w:rPr>
        <w:t xml:space="preserve">, </w:t>
      </w:r>
      <w:proofErr w:type="gramStart"/>
      <w:r w:rsidRPr="00D52AB3">
        <w:rPr>
          <w:rFonts w:ascii="Times New Roman" w:hAnsi="Times New Roman" w:cs="Times New Roman"/>
          <w:color w:val="000000"/>
          <w:sz w:val="23"/>
          <w:szCs w:val="23"/>
        </w:rPr>
        <w:t xml:space="preserve">органах местного самоуправления, администрациях, правоохранительных органах, во всех кредитных организациях, банках, ИФНС, во всех инстанциях судов общей юрисдикции, арбитражных судах и органах прокуратуры, дознания, следствия, полиции, ГИБДД, ОВД, МРЭО, Главном управлении по вопросам миграции МВД России, военных комиссариатах, отделах ЗАГС, страховых компаниях, управляющих компаниях, нотариальных конторах, </w:t>
      </w:r>
      <w:r w:rsidRPr="00D52AB3">
        <w:rPr>
          <w:rFonts w:ascii="Times New Roman" w:hAnsi="Times New Roman" w:cs="Times New Roman"/>
          <w:sz w:val="23"/>
          <w:szCs w:val="23"/>
        </w:rPr>
        <w:t>в органах, осуществляющих государственную регистрацию прав на недвижимость, Управлении Федеральной службы государственной регистрации, кадастра</w:t>
      </w:r>
      <w:proofErr w:type="gramEnd"/>
      <w:r w:rsidRPr="00D52AB3">
        <w:rPr>
          <w:rFonts w:ascii="Times New Roman" w:hAnsi="Times New Roman" w:cs="Times New Roman"/>
          <w:sz w:val="23"/>
          <w:szCs w:val="23"/>
        </w:rPr>
        <w:t xml:space="preserve"> </w:t>
      </w:r>
      <w:proofErr w:type="gramStart"/>
      <w:r w:rsidRPr="00D52AB3">
        <w:rPr>
          <w:rFonts w:ascii="Times New Roman" w:hAnsi="Times New Roman" w:cs="Times New Roman"/>
          <w:sz w:val="23"/>
          <w:szCs w:val="23"/>
        </w:rPr>
        <w:t xml:space="preserve">и картографии, ФГБУ «ФКП </w:t>
      </w:r>
      <w:proofErr w:type="spellStart"/>
      <w:r w:rsidRPr="00D52AB3">
        <w:rPr>
          <w:rFonts w:ascii="Times New Roman" w:hAnsi="Times New Roman" w:cs="Times New Roman"/>
          <w:sz w:val="23"/>
          <w:szCs w:val="23"/>
        </w:rPr>
        <w:t>Росреестра</w:t>
      </w:r>
      <w:proofErr w:type="spellEnd"/>
      <w:r w:rsidRPr="00D52AB3">
        <w:rPr>
          <w:rFonts w:ascii="Times New Roman" w:hAnsi="Times New Roman" w:cs="Times New Roman"/>
          <w:sz w:val="23"/>
          <w:szCs w:val="23"/>
        </w:rPr>
        <w:t xml:space="preserve">», любых Многофункциональных центрах предоставления государственных и муниципальных услуг, </w:t>
      </w:r>
      <w:r w:rsidRPr="00D52AB3">
        <w:rPr>
          <w:rFonts w:ascii="Times New Roman" w:hAnsi="Times New Roman" w:cs="Times New Roman"/>
          <w:color w:val="000000"/>
          <w:sz w:val="23"/>
          <w:szCs w:val="23"/>
        </w:rPr>
        <w:t>Управлении Федеральной службы судебных приставов (его территориальных подразделениях), со всеми правами, какие предоставлены законом истцу, ответчику, заявителю, третьему лицу и потерпевшему, со всеми правами, предоставленными лицу, в отношении которого ведется производство по делу об административном правонарушении, административному истцу, административному ответчику, в соответствии с Кодексом административного судопроизводства Российской</w:t>
      </w:r>
      <w:proofErr w:type="gramEnd"/>
      <w:r w:rsidRPr="00D52AB3">
        <w:rPr>
          <w:rFonts w:ascii="Times New Roman" w:hAnsi="Times New Roman" w:cs="Times New Roman"/>
          <w:color w:val="000000"/>
          <w:sz w:val="23"/>
          <w:szCs w:val="23"/>
        </w:rPr>
        <w:t xml:space="preserve"> Федерации, с правом подписания искового заявления, административного искового заявления, заявлений, в том числе об обеспечении иска, заявление о применении мер предварительной защиты по административному иску, подписания возражений, в том числе на административное исковое заявление, предъявления иска и возражений в суд, передачи спора на рассмотрение третейского суда, предъявления </w:t>
      </w:r>
      <w:proofErr w:type="gramStart"/>
      <w:r w:rsidRPr="00D52AB3">
        <w:rPr>
          <w:rFonts w:ascii="Times New Roman" w:hAnsi="Times New Roman" w:cs="Times New Roman"/>
          <w:color w:val="000000"/>
          <w:sz w:val="23"/>
          <w:szCs w:val="23"/>
        </w:rPr>
        <w:t>встречного иска, встречного административного искового заявления, полного или частичного отказа от исковых требований, полного или частичного отказа от административного иска, уменьшения их размера, признания иска, признания административного иска, изменения предмета или основания иска, изменения предмета или основания административного иска, определения размера морального вреда, заключения мирового соглашения, соглашения по фактическим обстоятельствам, соглашения о примирении сторон или соглашения по фактическим обстоятельствам административного</w:t>
      </w:r>
      <w:proofErr w:type="gramEnd"/>
      <w:r w:rsidRPr="00D52AB3">
        <w:rPr>
          <w:rFonts w:ascii="Times New Roman" w:hAnsi="Times New Roman" w:cs="Times New Roman"/>
          <w:color w:val="000000"/>
          <w:sz w:val="23"/>
          <w:szCs w:val="23"/>
        </w:rPr>
        <w:t xml:space="preserve"> дела, обжалования судебных актов, получения исполнительного листа и предъявления его </w:t>
      </w:r>
      <w:proofErr w:type="gramStart"/>
      <w:r w:rsidRPr="00D52AB3">
        <w:rPr>
          <w:rFonts w:ascii="Times New Roman" w:hAnsi="Times New Roman" w:cs="Times New Roman"/>
          <w:color w:val="000000"/>
          <w:sz w:val="23"/>
          <w:szCs w:val="23"/>
        </w:rPr>
        <w:t>ко</w:t>
      </w:r>
      <w:proofErr w:type="gramEnd"/>
      <w:r w:rsidRPr="00D52AB3">
        <w:rPr>
          <w:rFonts w:ascii="Times New Roman" w:hAnsi="Times New Roman" w:cs="Times New Roman"/>
          <w:color w:val="000000"/>
          <w:sz w:val="23"/>
          <w:szCs w:val="23"/>
        </w:rPr>
        <w:t xml:space="preserve"> взысканию, с правом отзыва исполнительного документа, возобновления исполнительного производства, принятия участия в принудительном исполнении судебных решений с правами взыскателя или должника, с правом обжалования действий (бездействия) судебного пристава, с правом получения решения, постановления, определения суда, заказывать экспертизы, получать заключения, акты, знакомиться с результатами экспертиз, получать результаты экспертиз, знакомиться с </w:t>
      </w:r>
      <w:proofErr w:type="gramStart"/>
      <w:r w:rsidRPr="00D52AB3">
        <w:rPr>
          <w:rFonts w:ascii="Times New Roman" w:hAnsi="Times New Roman" w:cs="Times New Roman"/>
          <w:color w:val="000000"/>
          <w:sz w:val="23"/>
          <w:szCs w:val="23"/>
        </w:rPr>
        <w:t xml:space="preserve">материалами дела, знакомиться с особым мнением судьи по административному делу, делать копии, выписки, </w:t>
      </w:r>
      <w:r w:rsidRPr="00D52AB3">
        <w:rPr>
          <w:rFonts w:ascii="Times New Roman" w:hAnsi="Times New Roman" w:cs="Times New Roman"/>
          <w:sz w:val="23"/>
          <w:szCs w:val="23"/>
        </w:rPr>
        <w:t>направлять в письменной форме предложение об обращении к процедуре медиации, давать согласие на применение процедуры медиации, заключать соглашение о применении процедуры медиации, с правом выбора медиатора, заключать соглашение о проведении процедуры медиации, производить оплату процедуры медиации, заключать и подписывать медиативное соглашение, достигнутое сторонами в результате процедуры медиации, заключать и подписывать соглашение о прекращении процедуры медиации без достижения согласия по имеющимся</w:t>
      </w:r>
      <w:proofErr w:type="gramEnd"/>
      <w:r w:rsidRPr="00D52AB3">
        <w:rPr>
          <w:rFonts w:ascii="Times New Roman" w:hAnsi="Times New Roman" w:cs="Times New Roman"/>
          <w:sz w:val="23"/>
          <w:szCs w:val="23"/>
        </w:rPr>
        <w:t xml:space="preserve"> </w:t>
      </w:r>
      <w:proofErr w:type="gramStart"/>
      <w:r w:rsidRPr="00D52AB3">
        <w:rPr>
          <w:rFonts w:ascii="Times New Roman" w:hAnsi="Times New Roman" w:cs="Times New Roman"/>
          <w:sz w:val="23"/>
          <w:szCs w:val="23"/>
        </w:rPr>
        <w:t xml:space="preserve">разногласиям, подавать заявление медиатору, об отказе </w:t>
      </w:r>
      <w:r w:rsidRPr="00D52AB3">
        <w:rPr>
          <w:rFonts w:ascii="Times New Roman" w:hAnsi="Times New Roman" w:cs="Times New Roman"/>
          <w:sz w:val="23"/>
          <w:szCs w:val="23"/>
        </w:rPr>
        <w:lastRenderedPageBreak/>
        <w:t xml:space="preserve">от продолжения процедуры медиации, </w:t>
      </w:r>
      <w:r w:rsidRPr="00D52AB3">
        <w:rPr>
          <w:rFonts w:ascii="Times New Roman" w:hAnsi="Times New Roman" w:cs="Times New Roman"/>
          <w:color w:val="000000"/>
          <w:sz w:val="23"/>
          <w:szCs w:val="23"/>
        </w:rPr>
        <w:t>с правом подачи от моего имени заявлений, в том числе исковых, заявлений о пересмотре судебных актов по вновь открывшимся обстоятельствам, жалоб, апелляционной жалобы, кассационной жалобы, частных, жалоб в порядке надзора ходатайств, возражений, отводов, замечаний на протокол судебных заседаний, обжалования действий (бездействия) судебного пристава-исполнителя, иных органов, учреждений и организаций, должностных лиц</w:t>
      </w:r>
      <w:proofErr w:type="gramEnd"/>
      <w:r w:rsidRPr="00D52AB3">
        <w:rPr>
          <w:rFonts w:ascii="Times New Roman" w:hAnsi="Times New Roman" w:cs="Times New Roman"/>
          <w:color w:val="000000"/>
          <w:sz w:val="23"/>
          <w:szCs w:val="23"/>
        </w:rPr>
        <w:t xml:space="preserve">, </w:t>
      </w:r>
      <w:proofErr w:type="gramStart"/>
      <w:r w:rsidRPr="00D52AB3">
        <w:rPr>
          <w:rFonts w:ascii="Times New Roman" w:hAnsi="Times New Roman" w:cs="Times New Roman"/>
          <w:color w:val="000000"/>
          <w:sz w:val="23"/>
          <w:szCs w:val="23"/>
        </w:rPr>
        <w:t>подавать заявления о возбуждении исполнительного производства, подавать ходатайство о наложении ареста на имущество должника, об установлении для должника ограничений, с правом совершения всех процессуально-исполнительных действий, предусмотренных ФЗ РФ "Об исполнительном производстве", с правом обжалования судебных приказов, предъявления возражений на судебные приказы, с правом регистрации решения суда в соответствующих органах в установленном законом порядке, с правом регистрации права собственности (общей долевой</w:t>
      </w:r>
      <w:proofErr w:type="gramEnd"/>
      <w:r w:rsidRPr="00D52AB3">
        <w:rPr>
          <w:rFonts w:ascii="Times New Roman" w:hAnsi="Times New Roman" w:cs="Times New Roman"/>
          <w:color w:val="000000"/>
          <w:sz w:val="23"/>
          <w:szCs w:val="23"/>
        </w:rPr>
        <w:t xml:space="preserve"> </w:t>
      </w:r>
      <w:proofErr w:type="gramStart"/>
      <w:r w:rsidRPr="00D52AB3">
        <w:rPr>
          <w:rFonts w:ascii="Times New Roman" w:hAnsi="Times New Roman" w:cs="Times New Roman"/>
          <w:color w:val="000000"/>
          <w:sz w:val="23"/>
          <w:szCs w:val="23"/>
        </w:rPr>
        <w:t xml:space="preserve">собственности) на любые объекты недвижимого имущества, в том числе на основании решения суда, </w:t>
      </w:r>
      <w:r w:rsidRPr="00D52AB3">
        <w:rPr>
          <w:rFonts w:ascii="Times New Roman" w:hAnsi="Times New Roman" w:cs="Times New Roman"/>
          <w:b/>
          <w:bCs/>
          <w:sz w:val="23"/>
          <w:szCs w:val="23"/>
        </w:rPr>
        <w:t xml:space="preserve">без права </w:t>
      </w:r>
      <w:r w:rsidRPr="00D52AB3">
        <w:rPr>
          <w:rFonts w:ascii="Times New Roman" w:hAnsi="Times New Roman" w:cs="Times New Roman"/>
          <w:b/>
          <w:bCs/>
          <w:color w:val="000000"/>
          <w:sz w:val="23"/>
          <w:szCs w:val="23"/>
        </w:rPr>
        <w:t>получения присужденного имущества и денег,</w:t>
      </w:r>
      <w:r w:rsidRPr="00D52AB3">
        <w:rPr>
          <w:rFonts w:ascii="Times New Roman" w:hAnsi="Times New Roman" w:cs="Times New Roman"/>
          <w:color w:val="000000"/>
          <w:sz w:val="23"/>
          <w:szCs w:val="23"/>
        </w:rPr>
        <w:t xml:space="preserve"> с правом получения любых необходимых справок и документов во всех учреждениях и организациях Российской Федерации,</w:t>
      </w:r>
      <w:r w:rsidRPr="00D52AB3">
        <w:rPr>
          <w:rFonts w:ascii="Times New Roman" w:hAnsi="Times New Roman" w:cs="Times New Roman"/>
          <w:sz w:val="23"/>
          <w:szCs w:val="23"/>
        </w:rPr>
        <w:t xml:space="preserve"> </w:t>
      </w:r>
      <w:r w:rsidRPr="00D52AB3">
        <w:rPr>
          <w:rFonts w:ascii="Times New Roman" w:hAnsi="Times New Roman" w:cs="Times New Roman"/>
          <w:color w:val="000000"/>
          <w:sz w:val="23"/>
          <w:szCs w:val="23"/>
        </w:rPr>
        <w:t>для чего предоставляю право подавать от моего имени заявления, подавать и получать необходимые справки, свидетельства и другие документы, оплачивать все необходимые платежи и сборы, с</w:t>
      </w:r>
      <w:proofErr w:type="gramEnd"/>
      <w:r w:rsidRPr="00D52AB3">
        <w:rPr>
          <w:rFonts w:ascii="Times New Roman" w:hAnsi="Times New Roman" w:cs="Times New Roman"/>
          <w:color w:val="000000"/>
          <w:sz w:val="23"/>
          <w:szCs w:val="23"/>
        </w:rPr>
        <w:t xml:space="preserve"> правом оплаты государственной пошлины, расписываться за меня и выполнять прочие действия и формальности, связанные с данным поручением,</w:t>
      </w:r>
    </w:p>
    <w:p w:rsidR="0084763A" w:rsidRPr="00D52AB3" w:rsidRDefault="0084763A" w:rsidP="0084763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sz w:val="23"/>
          <w:szCs w:val="23"/>
        </w:rPr>
      </w:pPr>
      <w:proofErr w:type="gramStart"/>
      <w:r w:rsidRPr="00D52AB3">
        <w:rPr>
          <w:rFonts w:ascii="Times New Roman" w:hAnsi="Times New Roman" w:cs="Times New Roman"/>
          <w:color w:val="000000"/>
          <w:sz w:val="23"/>
          <w:szCs w:val="23"/>
        </w:rPr>
        <w:t>получать</w:t>
      </w:r>
      <w:r w:rsidRPr="00D52AB3">
        <w:rPr>
          <w:rFonts w:ascii="Times New Roman" w:hAnsi="Times New Roman" w:cs="Times New Roman"/>
          <w:b/>
          <w:bCs/>
          <w:color w:val="000000"/>
          <w:sz w:val="23"/>
          <w:szCs w:val="23"/>
        </w:rPr>
        <w:t xml:space="preserve"> </w:t>
      </w:r>
      <w:r w:rsidRPr="00D52AB3">
        <w:rPr>
          <w:rFonts w:ascii="Times New Roman" w:hAnsi="Times New Roman" w:cs="Times New Roman"/>
          <w:color w:val="000000"/>
          <w:sz w:val="23"/>
          <w:szCs w:val="23"/>
        </w:rPr>
        <w:t xml:space="preserve">в любых отделениях почтовой </w:t>
      </w:r>
      <w:r w:rsidRPr="00D52AB3">
        <w:rPr>
          <w:rFonts w:ascii="Times New Roman" w:hAnsi="Times New Roman" w:cs="Times New Roman"/>
          <w:sz w:val="23"/>
          <w:szCs w:val="23"/>
        </w:rPr>
        <w:t>связи (</w:t>
      </w:r>
      <w:r>
        <w:rPr>
          <w:rFonts w:ascii="Times New Roman" w:hAnsi="Times New Roman" w:cs="Times New Roman"/>
          <w:sz w:val="23"/>
          <w:szCs w:val="23"/>
        </w:rPr>
        <w:t xml:space="preserve">АО </w:t>
      </w:r>
      <w:r w:rsidRPr="00D52AB3">
        <w:rPr>
          <w:rFonts w:ascii="Times New Roman" w:hAnsi="Times New Roman" w:cs="Times New Roman"/>
          <w:sz w:val="23"/>
          <w:szCs w:val="23"/>
        </w:rPr>
        <w:t xml:space="preserve">«Почта России») </w:t>
      </w:r>
      <w:r w:rsidRPr="00D52AB3">
        <w:rPr>
          <w:rFonts w:ascii="Times New Roman" w:hAnsi="Times New Roman" w:cs="Times New Roman"/>
          <w:color w:val="000000"/>
          <w:sz w:val="23"/>
          <w:szCs w:val="23"/>
        </w:rPr>
        <w:t>почтовые отправления, а также заказную, ценную, судебную, международную, междугороднюю корреспонденцию, посылки и бандероли, приходящие на мое имя, для чего предоставляю право подавать и получать необходимые документы,</w:t>
      </w:r>
      <w:r w:rsidRPr="00D52AB3">
        <w:rPr>
          <w:rFonts w:ascii="Times New Roman" w:hAnsi="Times New Roman" w:cs="Times New Roman"/>
          <w:sz w:val="23"/>
          <w:szCs w:val="23"/>
        </w:rPr>
        <w:t xml:space="preserve"> о</w:t>
      </w:r>
      <w:r w:rsidRPr="00D52AB3">
        <w:rPr>
          <w:rFonts w:ascii="Times New Roman" w:hAnsi="Times New Roman" w:cs="Times New Roman"/>
          <w:color w:val="000000"/>
          <w:sz w:val="23"/>
          <w:szCs w:val="23"/>
        </w:rPr>
        <w:t xml:space="preserve">плачивать все необходимые тарифы, пошлины и сборы, </w:t>
      </w:r>
      <w:r w:rsidRPr="00D52AB3">
        <w:rPr>
          <w:rFonts w:ascii="Times New Roman" w:hAnsi="Times New Roman" w:cs="Times New Roman"/>
          <w:sz w:val="23"/>
          <w:szCs w:val="23"/>
        </w:rPr>
        <w:t>расписываться за меня</w:t>
      </w:r>
      <w:r w:rsidRPr="00D52AB3">
        <w:rPr>
          <w:rFonts w:ascii="Times New Roman" w:hAnsi="Times New Roman" w:cs="Times New Roman"/>
          <w:color w:val="000000"/>
          <w:sz w:val="23"/>
          <w:szCs w:val="23"/>
        </w:rPr>
        <w:t>, совершать все иные действия и формальности, связанные с выполнением данного поручения.</w:t>
      </w:r>
      <w:proofErr w:type="gramEnd"/>
    </w:p>
    <w:p w:rsidR="005403E3" w:rsidRDefault="005403E3"/>
    <w:sectPr w:rsidR="005403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28B"/>
    <w:rsid w:val="0022428B"/>
    <w:rsid w:val="005403E3"/>
    <w:rsid w:val="00802F49"/>
    <w:rsid w:val="008476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763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763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883</Words>
  <Characters>5039</Characters>
  <Application>Microsoft Office Word</Application>
  <DocSecurity>0</DocSecurity>
  <Lines>41</Lines>
  <Paragraphs>11</Paragraphs>
  <ScaleCrop>false</ScaleCrop>
  <Company>SPecialiST RePack</Company>
  <LinksUpToDate>false</LinksUpToDate>
  <CharactersWithSpaces>5911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2020-09-24T12:07:00Z</dcterms:created>
  <dcterms:modified xsi:type="dcterms:W3CDTF">2020-09-24T12:09:00Z</dcterms:modified>
</cp:coreProperties>
</file>